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92109C">
        <w:rPr>
          <w:i/>
          <w:sz w:val="24"/>
        </w:rPr>
        <w:t xml:space="preserve"> ESPERTO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92109C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7.7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</w:t>
      </w:r>
      <w:proofErr w:type="gramStart"/>
      <w:r w:rsidRPr="00866B0F">
        <w:rPr>
          <w:b/>
        </w:rPr>
        <w:t>nella</w:t>
      </w:r>
      <w:proofErr w:type="gramEnd"/>
      <w:r w:rsidRPr="00866B0F">
        <w:rPr>
          <w:b/>
        </w:rPr>
        <w:t xml:space="preserve">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92109C">
        <w:rPr>
          <w:rFonts w:ascii="Calibri" w:hAnsi="Calibri"/>
          <w:u w:val="thick"/>
        </w:rPr>
        <w:t xml:space="preserve"> ESPERTO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</w:t>
      </w:r>
      <w:proofErr w:type="gramStart"/>
      <w:r w:rsidRPr="00866B0F">
        <w:rPr>
          <w:sz w:val="24"/>
        </w:rPr>
        <w:t>il</w:t>
      </w:r>
      <w:proofErr w:type="gramEnd"/>
      <w:r w:rsidRPr="00866B0F">
        <w:rPr>
          <w:sz w:val="24"/>
        </w:rPr>
        <w:t xml:space="preserve">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="0092109C">
        <w:rPr>
          <w:b/>
          <w:sz w:val="24"/>
        </w:rPr>
        <w:t>prot</w:t>
      </w:r>
      <w:proofErr w:type="spellEnd"/>
      <w:r w:rsidR="0092109C">
        <w:rPr>
          <w:b/>
          <w:sz w:val="24"/>
        </w:rPr>
        <w:t>. n. 3683</w:t>
      </w:r>
      <w:r w:rsidRPr="00CA4984">
        <w:rPr>
          <w:sz w:val="24"/>
        </w:rPr>
        <w:t xml:space="preserve"> del </w:t>
      </w:r>
      <w:r w:rsidR="0092109C">
        <w:rPr>
          <w:b/>
          <w:sz w:val="24"/>
        </w:rPr>
        <w:t>20</w:t>
      </w:r>
      <w:r w:rsidR="00CA4984" w:rsidRPr="00CA4984">
        <w:rPr>
          <w:b/>
          <w:sz w:val="24"/>
        </w:rPr>
        <w:t>/11</w:t>
      </w:r>
      <w:r w:rsidRPr="00CA4984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92109C">
        <w:rPr>
          <w:b/>
          <w:sz w:val="24"/>
        </w:rPr>
        <w:t>DOCENTE ESPERTO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902B7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 w:rsidR="0092109C">
        <w:rPr>
          <w:b/>
          <w:sz w:val="24"/>
        </w:rPr>
        <w:t>DOCENTE ESPERTO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1D00EB" w:rsidRPr="00866B0F" w:rsidTr="001902B7">
        <w:trPr>
          <w:trHeight w:val="170"/>
        </w:trPr>
        <w:tc>
          <w:tcPr>
            <w:tcW w:w="4864" w:type="dxa"/>
          </w:tcPr>
          <w:p w:rsidR="001D00EB" w:rsidRPr="00866B0F" w:rsidRDefault="001D00EB" w:rsidP="001902B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 BOTTEGA</w:t>
            </w:r>
            <w:r w:rsidRPr="00866B0F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1D00EB" w:rsidRPr="00866B0F" w:rsidTr="001902B7">
        <w:trPr>
          <w:trHeight w:val="170"/>
        </w:trPr>
        <w:tc>
          <w:tcPr>
            <w:tcW w:w="4864" w:type="dxa"/>
          </w:tcPr>
          <w:p w:rsidR="001D00EB" w:rsidRPr="00816105" w:rsidRDefault="001D00EB" w:rsidP="001902B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rFonts w:ascii="Calibri" w:hAnsi="Calibri"/>
                <w:b/>
                <w:sz w:val="24"/>
                <w:lang w:val="it-IT"/>
              </w:rPr>
              <w:t>IN BOTTEGA (BIS)</w:t>
            </w:r>
          </w:p>
        </w:tc>
      </w:tr>
      <w:tr w:rsidR="001D00EB" w:rsidRPr="00866B0F" w:rsidTr="001902B7">
        <w:trPr>
          <w:trHeight w:val="170"/>
        </w:trPr>
        <w:tc>
          <w:tcPr>
            <w:tcW w:w="4864" w:type="dxa"/>
          </w:tcPr>
          <w:p w:rsidR="001D00EB" w:rsidRPr="001D00EB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</w:p>
          <w:p w:rsidR="001D00EB" w:rsidRPr="001D00EB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(BIS)</w:t>
            </w:r>
          </w:p>
          <w:p w:rsidR="001D00EB" w:rsidRPr="00CA4984" w:rsidRDefault="00CA4984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 w:rsidRPr="00CA498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L’ESSENZIALE È INVISIBILE AGLI OCCHI</w:t>
            </w:r>
          </w:p>
          <w:p w:rsidR="001D00EB" w:rsidRPr="00CA4984" w:rsidRDefault="00CA4984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 w:rsidRPr="00CA498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L’ESSENZIALE È INVISIBILE AGLI OCCHI (BIS)</w:t>
            </w:r>
          </w:p>
          <w:p w:rsidR="00CA4984" w:rsidRPr="0092109C" w:rsidRDefault="00CA4984" w:rsidP="0092109C">
            <w:pPr>
              <w:pStyle w:val="TableParagraph"/>
              <w:tabs>
                <w:tab w:val="left" w:pos="561"/>
              </w:tabs>
              <w:spacing w:before="144" w:line="360" w:lineRule="auto"/>
              <w:ind w:left="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CA4984">
        <w:rPr>
          <w:b/>
          <w:sz w:val="24"/>
          <w:szCs w:val="24"/>
        </w:rPr>
        <w:t>con contratto a tempo indeterminato</w:t>
      </w:r>
      <w:r w:rsidR="0092109C">
        <w:rPr>
          <w:sz w:val="24"/>
          <w:szCs w:val="24"/>
        </w:rPr>
        <w:t xml:space="preserve"> e anzianità di servizio </w:t>
      </w:r>
      <w:r w:rsidR="0092109C" w:rsidRPr="0092109C">
        <w:rPr>
          <w:b/>
          <w:sz w:val="24"/>
          <w:szCs w:val="24"/>
        </w:rPr>
        <w:t>pari a minimo: 3 anni</w:t>
      </w:r>
      <w:r w:rsidR="0092109C">
        <w:rPr>
          <w:b/>
          <w:sz w:val="24"/>
          <w:szCs w:val="24"/>
        </w:rPr>
        <w:t>;</w:t>
      </w:r>
      <w:bookmarkStart w:id="0" w:name="_GoBack"/>
      <w:bookmarkEnd w:id="0"/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A4984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28F4959C"/>
    <w:lvl w:ilvl="0" w:tplc="FB72EA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4F05B9"/>
    <w:rsid w:val="00772C3E"/>
    <w:rsid w:val="00777855"/>
    <w:rsid w:val="0092109C"/>
    <w:rsid w:val="00940425"/>
    <w:rsid w:val="0097541D"/>
    <w:rsid w:val="00B06F90"/>
    <w:rsid w:val="00CA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D9A276C-69B3-4B81-BE30-2D1AAF4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4</cp:revision>
  <dcterms:created xsi:type="dcterms:W3CDTF">2018-11-16T17:09:00Z</dcterms:created>
  <dcterms:modified xsi:type="dcterms:W3CDTF">2018-11-20T16:42:00Z</dcterms:modified>
</cp:coreProperties>
</file>